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4648200" cy="638175"/>
            <wp:effectExtent b="0" l="0" r="0" t="0"/>
            <wp:docPr descr="papel carta1" id="4" name="image1.jpg"/>
            <a:graphic>
              <a:graphicData uri="http://schemas.openxmlformats.org/drawingml/2006/picture">
                <pic:pic>
                  <pic:nvPicPr>
                    <pic:cNvPr descr="papel carta1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638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Formulário de Pré-Matrícula – IFGW –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2º Semestre de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84.0" w:type="dxa"/>
        <w:jc w:val="left"/>
        <w:tblInd w:w="0.0" w:type="dxa"/>
        <w:tblLayout w:type="fixed"/>
        <w:tblLook w:val="0400"/>
      </w:tblPr>
      <w:tblGrid>
        <w:gridCol w:w="2263"/>
        <w:gridCol w:w="6521"/>
        <w:tblGridChange w:id="0">
          <w:tblGrid>
            <w:gridCol w:w="2263"/>
            <w:gridCol w:w="6521"/>
          </w:tblGrid>
        </w:tblGridChange>
      </w:tblGrid>
      <w:tr>
        <w:trPr>
          <w:trHeight w:val="4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Aluno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Nome do Orientador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Pré-matrícula para a Disciplina: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) F 590 - Iniciação Científica I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   ) F 690 - Iniciação Científica II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Assinatura do aluno:  ___________________________________________________________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Assinatura do orientador, indicando que está de acordo com as informações acima e que irá orientar o aluno no semestre citado acima: 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OBS.: Além de fazer o upload desse documento assinado no formulário do link que recebeu, você deve solicitar sua matrícula na DAC.</w:t>
      </w:r>
    </w:p>
    <w:sectPr>
      <w:pgSz w:h="16838" w:w="11906"/>
      <w:pgMar w:bottom="709" w:top="851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oVzcRwWwh05T4fvlN75jORuEqg==">AMUW2mXGoProVBWhQPqOJNdgYXHk1h+3xAWl3IstdwsK5kv6++aBGXLmf41szzl4f2/STlS2aUTNAKRkL1U7j2CO+4KE5xCUGlDVRpOSRF1UTGbW8cL44O8=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2016-11-07T16:01:00Z</dcterms:created>
  <dc:creator>jfachini</dc:creator>
</cp:coreProperties>
</file>